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3424FEC3" w:rsidR="009D31AB" w:rsidRDefault="009D31AB" w:rsidP="0030468C">
      <w:pPr>
        <w:pStyle w:val="ListParagraph"/>
        <w:ind w:left="0"/>
        <w:jc w:val="center"/>
        <w:rPr>
          <w:b/>
          <w:sz w:val="36"/>
          <w:szCs w:val="36"/>
        </w:rPr>
      </w:pPr>
      <w:bookmarkStart w:id="0" w:name="_GoBack"/>
      <w:bookmarkEnd w:id="0"/>
      <w:r>
        <w:rPr>
          <w:b/>
          <w:sz w:val="36"/>
          <w:szCs w:val="36"/>
        </w:rPr>
        <w:t xml:space="preserve">Unit </w:t>
      </w:r>
      <w:r w:rsidR="00F2319A">
        <w:rPr>
          <w:b/>
          <w:sz w:val="36"/>
          <w:szCs w:val="36"/>
        </w:rPr>
        <w:t>1</w:t>
      </w:r>
      <w:r>
        <w:rPr>
          <w:b/>
          <w:sz w:val="36"/>
          <w:szCs w:val="36"/>
        </w:rPr>
        <w:t xml:space="preserve">: Investigation </w:t>
      </w:r>
      <w:r w:rsidR="00B74031">
        <w:rPr>
          <w:b/>
          <w:sz w:val="36"/>
          <w:szCs w:val="36"/>
        </w:rPr>
        <w:t>4</w:t>
      </w:r>
      <w:r w:rsidR="00E54B2D">
        <w:rPr>
          <w:b/>
          <w:sz w:val="36"/>
          <w:szCs w:val="36"/>
        </w:rPr>
        <w:t xml:space="preserve"> (</w:t>
      </w:r>
      <w:r w:rsidR="00B74031">
        <w:rPr>
          <w:b/>
          <w:sz w:val="36"/>
          <w:szCs w:val="36"/>
        </w:rPr>
        <w:t>1</w:t>
      </w:r>
      <w:r w:rsidR="004A660F">
        <w:rPr>
          <w:b/>
          <w:sz w:val="36"/>
          <w:szCs w:val="36"/>
        </w:rPr>
        <w:t xml:space="preserve"> </w:t>
      </w:r>
      <w:r w:rsidR="00B74031">
        <w:rPr>
          <w:b/>
          <w:sz w:val="36"/>
          <w:szCs w:val="36"/>
        </w:rPr>
        <w:t>Day</w:t>
      </w:r>
      <w:r>
        <w:rPr>
          <w:b/>
          <w:sz w:val="36"/>
          <w:szCs w:val="36"/>
        </w:rPr>
        <w:t>)</w:t>
      </w:r>
    </w:p>
    <w:p w14:paraId="23C15B11" w14:textId="77777777" w:rsidR="00DB5A6B" w:rsidRPr="0030468C" w:rsidRDefault="00DB5A6B" w:rsidP="0030468C">
      <w:pPr>
        <w:pStyle w:val="ListParagraph"/>
        <w:ind w:left="0"/>
        <w:jc w:val="center"/>
        <w:rPr>
          <w:b/>
          <w:bCs/>
          <w:sz w:val="28"/>
        </w:rPr>
      </w:pPr>
    </w:p>
    <w:p w14:paraId="5D364DD8" w14:textId="77C45E60" w:rsidR="009D31AB" w:rsidRDefault="00B74031" w:rsidP="004A660F">
      <w:pPr>
        <w:jc w:val="center"/>
        <w:rPr>
          <w:b/>
          <w:sz w:val="36"/>
          <w:szCs w:val="36"/>
        </w:rPr>
      </w:pPr>
      <w:r>
        <w:rPr>
          <w:b/>
          <w:sz w:val="36"/>
          <w:szCs w:val="36"/>
        </w:rPr>
        <w:t>Reflections</w:t>
      </w:r>
    </w:p>
    <w:p w14:paraId="76BFFBC1" w14:textId="77777777" w:rsidR="004A660F" w:rsidRPr="004A660F" w:rsidRDefault="004A660F" w:rsidP="004A660F">
      <w:pPr>
        <w:jc w:val="center"/>
        <w:rPr>
          <w:b/>
          <w:sz w:val="36"/>
          <w:szCs w:val="36"/>
        </w:rPr>
      </w:pPr>
    </w:p>
    <w:p w14:paraId="26D7728D" w14:textId="5FC3817E" w:rsidR="00253D48" w:rsidRDefault="004A660F" w:rsidP="009D31AB">
      <w:pPr>
        <w:outlineLvl w:val="0"/>
        <w:rPr>
          <w:b/>
          <w:bCs/>
          <w:i/>
          <w:iCs/>
        </w:rPr>
      </w:pPr>
      <w:r>
        <w:rPr>
          <w:b/>
          <w:bCs/>
          <w:i/>
          <w:iCs/>
        </w:rPr>
        <w:t>Common Core State Standards</w:t>
      </w:r>
    </w:p>
    <w:p w14:paraId="19897EF6" w14:textId="77777777" w:rsidR="004A660F" w:rsidRDefault="004A660F" w:rsidP="009D31AB">
      <w:pPr>
        <w:outlineLvl w:val="0"/>
        <w:rPr>
          <w:b/>
          <w:bCs/>
          <w:i/>
          <w:iCs/>
        </w:rPr>
      </w:pPr>
    </w:p>
    <w:p w14:paraId="2831C2A2" w14:textId="77777777" w:rsidR="00B74031" w:rsidRPr="00752D52" w:rsidRDefault="00B74031" w:rsidP="00B74031">
      <w:pPr>
        <w:widowControl w:val="0"/>
        <w:numPr>
          <w:ilvl w:val="0"/>
          <w:numId w:val="12"/>
        </w:numPr>
        <w:tabs>
          <w:tab w:val="left" w:pos="220"/>
          <w:tab w:val="left" w:pos="720"/>
        </w:tabs>
        <w:autoSpaceDE w:val="0"/>
        <w:autoSpaceDN w:val="0"/>
        <w:adjustRightInd w:val="0"/>
        <w:spacing w:after="200"/>
        <w:ind w:hanging="720"/>
      </w:pPr>
      <w:r w:rsidRPr="00752D52">
        <w:t>G-CO.2. Represent transformations in the plane using, e.g., transparencies and geometry software; describe transformations as functions that take points in the plane as inputs and give other points as outputs. Compare transformations that preserve distance and angle to those that do not (e.g., translation versus horizontal stretch).</w:t>
      </w:r>
    </w:p>
    <w:p w14:paraId="025EF91C" w14:textId="77777777" w:rsidR="00B74031" w:rsidRPr="00752D52" w:rsidRDefault="00B74031" w:rsidP="00B74031">
      <w:pPr>
        <w:widowControl w:val="0"/>
        <w:numPr>
          <w:ilvl w:val="0"/>
          <w:numId w:val="12"/>
        </w:numPr>
        <w:tabs>
          <w:tab w:val="left" w:pos="220"/>
          <w:tab w:val="left" w:pos="720"/>
        </w:tabs>
        <w:autoSpaceDE w:val="0"/>
        <w:autoSpaceDN w:val="0"/>
        <w:adjustRightInd w:val="0"/>
        <w:spacing w:after="200"/>
        <w:ind w:hanging="720"/>
      </w:pPr>
      <w:r w:rsidRPr="00752D52">
        <w:t xml:space="preserve">G-CO.4. Develop definitions of rotations, </w:t>
      </w:r>
      <w:r w:rsidRPr="006B77B6">
        <w:rPr>
          <w:u w:val="single"/>
        </w:rPr>
        <w:t>reflections</w:t>
      </w:r>
      <w:r w:rsidRPr="00752D52">
        <w:t>, and translations in terms of angles, circles, perpendicular lines, parallel lines, and line segments.</w:t>
      </w:r>
    </w:p>
    <w:p w14:paraId="0EBF420A" w14:textId="77777777" w:rsidR="006039EA" w:rsidRPr="006039EA" w:rsidRDefault="006039EA" w:rsidP="006039EA">
      <w:pPr>
        <w:widowControl w:val="0"/>
        <w:tabs>
          <w:tab w:val="left" w:pos="220"/>
          <w:tab w:val="left" w:pos="720"/>
        </w:tabs>
        <w:autoSpaceDE w:val="0"/>
        <w:autoSpaceDN w:val="0"/>
        <w:adjustRightInd w:val="0"/>
        <w:spacing w:after="200"/>
        <w:ind w:left="720"/>
        <w:rPr>
          <w:color w:val="2D2D2C"/>
        </w:rPr>
      </w:pPr>
    </w:p>
    <w:p w14:paraId="43E68EB5" w14:textId="77777777" w:rsidR="009D31AB" w:rsidRDefault="009D31AB" w:rsidP="009D31AB">
      <w:pPr>
        <w:outlineLvl w:val="0"/>
        <w:rPr>
          <w:b/>
          <w:bCs/>
          <w:iCs/>
          <w:sz w:val="28"/>
          <w:szCs w:val="28"/>
        </w:rPr>
      </w:pPr>
      <w:r>
        <w:rPr>
          <w:b/>
          <w:bCs/>
          <w:iCs/>
          <w:sz w:val="28"/>
          <w:szCs w:val="28"/>
        </w:rPr>
        <w:t>Overview</w:t>
      </w:r>
    </w:p>
    <w:p w14:paraId="723024F0" w14:textId="77777777" w:rsidR="004A660F" w:rsidRDefault="004A660F" w:rsidP="009D31AB">
      <w:pPr>
        <w:outlineLvl w:val="0"/>
        <w:rPr>
          <w:b/>
          <w:bCs/>
          <w:iCs/>
          <w:sz w:val="28"/>
          <w:szCs w:val="28"/>
        </w:rPr>
      </w:pPr>
    </w:p>
    <w:p w14:paraId="4A69611E" w14:textId="13C3C2D1" w:rsidR="004A660F" w:rsidRDefault="00707D3C" w:rsidP="004A660F">
      <w:r>
        <w:t xml:space="preserve">In previous investigations, students have explored translations and rotations.  This investigation exposes students to </w:t>
      </w:r>
      <w:r w:rsidR="00680620">
        <w:t>the last of the three</w:t>
      </w:r>
      <w:r w:rsidR="00063203">
        <w:t xml:space="preserve"> main transformations</w:t>
      </w:r>
      <w:r w:rsidR="00680620">
        <w:t xml:space="preserve">, rotations.  They will see that reflections reverse the </w:t>
      </w:r>
      <w:r w:rsidR="0019524E">
        <w:t xml:space="preserve">orientation of an </w:t>
      </w:r>
      <w:r w:rsidR="00680620">
        <w:t xml:space="preserve">object.  They will examine reflections across the </w:t>
      </w:r>
      <w:r w:rsidR="00680620" w:rsidRPr="00752D52">
        <w:rPr>
          <w:i/>
        </w:rPr>
        <w:t>x</w:t>
      </w:r>
      <w:r w:rsidR="00680620">
        <w:t xml:space="preserve">- and </w:t>
      </w:r>
      <w:r w:rsidR="00680620" w:rsidRPr="00752D52">
        <w:rPr>
          <w:i/>
        </w:rPr>
        <w:t>y</w:t>
      </w:r>
      <w:r w:rsidR="00680620">
        <w:t>-axes</w:t>
      </w:r>
      <w:r w:rsidR="004D794B">
        <w:t>,</w:t>
      </w:r>
      <w:r w:rsidR="00680620">
        <w:t xml:space="preserve"> as </w:t>
      </w:r>
      <w:r w:rsidR="00063203">
        <w:t xml:space="preserve">well as, the lines </w:t>
      </w:r>
      <w:r w:rsidR="00063203" w:rsidRPr="00752D52">
        <w:rPr>
          <w:i/>
        </w:rPr>
        <w:t>y</w:t>
      </w:r>
      <w:r w:rsidR="00752D52">
        <w:rPr>
          <w:i/>
        </w:rPr>
        <w:t xml:space="preserve"> </w:t>
      </w:r>
      <w:r w:rsidR="00063203">
        <w:t>=</w:t>
      </w:r>
      <w:r w:rsidR="00752D52">
        <w:t xml:space="preserve"> </w:t>
      </w:r>
      <w:r w:rsidR="00063203" w:rsidRPr="00752D52">
        <w:rPr>
          <w:i/>
        </w:rPr>
        <w:t>x</w:t>
      </w:r>
      <w:r w:rsidR="00063203">
        <w:t xml:space="preserve"> and </w:t>
      </w:r>
      <w:r w:rsidR="00063203" w:rsidRPr="00752D52">
        <w:rPr>
          <w:i/>
        </w:rPr>
        <w:t>y</w:t>
      </w:r>
      <w:r w:rsidR="00063203">
        <w:t>=</w:t>
      </w:r>
      <w:r w:rsidR="00752D52">
        <w:t xml:space="preserve"> –</w:t>
      </w:r>
      <w:r w:rsidR="00063203" w:rsidRPr="00752D52">
        <w:rPr>
          <w:i/>
        </w:rPr>
        <w:t>x</w:t>
      </w:r>
      <w:r w:rsidR="00063203">
        <w:t>.</w:t>
      </w:r>
    </w:p>
    <w:p w14:paraId="5EA32119" w14:textId="77777777" w:rsidR="009D31AB" w:rsidRDefault="009D31AB"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52A7D9C4" w14:textId="77777777" w:rsidR="00DB7E7F" w:rsidRDefault="00DB7E7F" w:rsidP="009D31AB">
      <w:pPr>
        <w:ind w:left="720"/>
        <w:outlineLvl w:val="0"/>
        <w:rPr>
          <w:b/>
          <w:bCs/>
          <w:iCs/>
        </w:rPr>
      </w:pPr>
    </w:p>
    <w:p w14:paraId="0C5A26C6" w14:textId="49409775" w:rsidR="00DB7E7F" w:rsidRDefault="005E3261" w:rsidP="00C938FE">
      <w:pPr>
        <w:pStyle w:val="ListParagraph"/>
        <w:numPr>
          <w:ilvl w:val="0"/>
          <w:numId w:val="10"/>
        </w:numPr>
        <w:outlineLvl w:val="0"/>
        <w:rPr>
          <w:bCs/>
          <w:iCs/>
        </w:rPr>
      </w:pPr>
      <w:r>
        <w:rPr>
          <w:bCs/>
          <w:iCs/>
        </w:rPr>
        <w:t xml:space="preserve">Explain what happens to the coordinates when a point or object is reflected about the </w:t>
      </w:r>
      <w:r w:rsidRPr="006911E2">
        <w:rPr>
          <w:bCs/>
          <w:i/>
          <w:iCs/>
        </w:rPr>
        <w:t>x</w:t>
      </w:r>
      <w:r>
        <w:rPr>
          <w:bCs/>
          <w:iCs/>
        </w:rPr>
        <w:t xml:space="preserve">-axis, the </w:t>
      </w:r>
      <w:r w:rsidRPr="006911E2">
        <w:rPr>
          <w:bCs/>
          <w:i/>
          <w:iCs/>
        </w:rPr>
        <w:t>y</w:t>
      </w:r>
      <w:r>
        <w:rPr>
          <w:bCs/>
          <w:iCs/>
        </w:rPr>
        <w:t xml:space="preserve">-axis, the line </w:t>
      </w:r>
      <w:r w:rsidRPr="006911E2">
        <w:rPr>
          <w:bCs/>
          <w:i/>
          <w:iCs/>
        </w:rPr>
        <w:t>y=x</w:t>
      </w:r>
      <w:r>
        <w:rPr>
          <w:bCs/>
          <w:iCs/>
        </w:rPr>
        <w:t xml:space="preserve">, and the line </w:t>
      </w:r>
      <w:r w:rsidRPr="006911E2">
        <w:rPr>
          <w:bCs/>
          <w:i/>
          <w:iCs/>
        </w:rPr>
        <w:t>y</w:t>
      </w:r>
      <w:r w:rsidR="006911E2">
        <w:rPr>
          <w:bCs/>
          <w:i/>
          <w:iCs/>
        </w:rPr>
        <w:t xml:space="preserve"> </w:t>
      </w:r>
      <w:r w:rsidR="006911E2">
        <w:rPr>
          <w:bCs/>
          <w:iCs/>
        </w:rPr>
        <w:t>= –</w:t>
      </w:r>
      <w:r w:rsidRPr="006911E2">
        <w:rPr>
          <w:bCs/>
          <w:i/>
          <w:iCs/>
        </w:rPr>
        <w:t>x</w:t>
      </w:r>
    </w:p>
    <w:p w14:paraId="03002C81" w14:textId="3D7B7BA4" w:rsidR="00C938FE" w:rsidRPr="005E3261" w:rsidRDefault="00620D01" w:rsidP="005E3261">
      <w:pPr>
        <w:pStyle w:val="ListParagraph"/>
        <w:numPr>
          <w:ilvl w:val="0"/>
          <w:numId w:val="10"/>
        </w:numPr>
        <w:outlineLvl w:val="0"/>
        <w:rPr>
          <w:bCs/>
          <w:iCs/>
        </w:rPr>
      </w:pPr>
      <w:r>
        <w:rPr>
          <w:bCs/>
          <w:iCs/>
        </w:rPr>
        <w:t xml:space="preserve">Use </w:t>
      </w:r>
      <w:r w:rsidR="005E3261">
        <w:rPr>
          <w:bCs/>
          <w:iCs/>
        </w:rPr>
        <w:t>dynamic software (such as Geogebra) to create reflections of objects</w:t>
      </w:r>
    </w:p>
    <w:p w14:paraId="68FAA506" w14:textId="77777777" w:rsidR="009D31AB" w:rsidRDefault="009D31AB" w:rsidP="009D31AB">
      <w:pPr>
        <w:ind w:left="720"/>
        <w:outlineLvl w:val="0"/>
      </w:pPr>
    </w:p>
    <w:p w14:paraId="0F0BC8C4" w14:textId="77777777" w:rsidR="009D31AB" w:rsidRDefault="009D31AB" w:rsidP="00663E51">
      <w:pPr>
        <w:ind w:firstLine="720"/>
        <w:outlineLvl w:val="0"/>
        <w:rPr>
          <w:b/>
        </w:rPr>
      </w:pPr>
      <w:r>
        <w:rPr>
          <w:b/>
        </w:rPr>
        <w:t>Assessment Strategies:  How Will They Show What They Know?</w:t>
      </w:r>
    </w:p>
    <w:p w14:paraId="1194E4C9" w14:textId="77777777" w:rsidR="001C1B86" w:rsidRDefault="001C1B86" w:rsidP="00663E51">
      <w:pPr>
        <w:ind w:firstLine="720"/>
        <w:outlineLvl w:val="0"/>
        <w:rPr>
          <w:b/>
        </w:rPr>
      </w:pPr>
    </w:p>
    <w:p w14:paraId="1819BBED" w14:textId="459987D8" w:rsidR="001C1B86" w:rsidRPr="001C1B86" w:rsidRDefault="001C1B86" w:rsidP="001C1B86">
      <w:pPr>
        <w:pStyle w:val="ListParagraph"/>
        <w:numPr>
          <w:ilvl w:val="0"/>
          <w:numId w:val="11"/>
        </w:numPr>
        <w:outlineLvl w:val="0"/>
      </w:pPr>
      <w:r w:rsidRPr="001C1B86">
        <w:t xml:space="preserve">Exit </w:t>
      </w:r>
      <w:r w:rsidR="00752D52">
        <w:t>S</w:t>
      </w:r>
      <w:r w:rsidRPr="001C1B86">
        <w:t xml:space="preserve">lip </w:t>
      </w:r>
      <w:r w:rsidR="00752D52">
        <w:t>1.4</w:t>
      </w:r>
      <w:r w:rsidRPr="001C1B86">
        <w:t xml:space="preserve"> asks </w:t>
      </w:r>
      <w:r w:rsidR="001B2CF2">
        <w:t xml:space="preserve">students to reflect an object about the line </w:t>
      </w:r>
      <w:r w:rsidR="00313675">
        <w:rPr>
          <w:i/>
        </w:rPr>
        <w:t>y</w:t>
      </w:r>
      <w:r w:rsidR="00313675">
        <w:t>-axis</w:t>
      </w:r>
    </w:p>
    <w:p w14:paraId="5FF3F6A2" w14:textId="1A795CC2" w:rsidR="001C1B86" w:rsidRPr="001C1B86" w:rsidRDefault="001C1B86" w:rsidP="001C1B86">
      <w:pPr>
        <w:pStyle w:val="ListParagraph"/>
        <w:numPr>
          <w:ilvl w:val="0"/>
          <w:numId w:val="11"/>
        </w:numPr>
        <w:outlineLvl w:val="0"/>
      </w:pPr>
      <w:r w:rsidRPr="001C1B86">
        <w:t xml:space="preserve">Journal </w:t>
      </w:r>
      <w:r w:rsidR="00752D52">
        <w:t xml:space="preserve">Entry </w:t>
      </w:r>
      <w:r w:rsidRPr="001C1B86">
        <w:t>asks students to ex</w:t>
      </w:r>
      <w:r w:rsidR="001B2CF2">
        <w:t xml:space="preserve">plain what happens to the coordinates of a point when it is reflected about the </w:t>
      </w:r>
      <w:r w:rsidR="001B2CF2" w:rsidRPr="00313675">
        <w:rPr>
          <w:i/>
        </w:rPr>
        <w:t>x</w:t>
      </w:r>
      <w:r w:rsidR="001B2CF2">
        <w:t xml:space="preserve">-axis and about the </w:t>
      </w:r>
      <w:r w:rsidR="001B2CF2" w:rsidRPr="00313675">
        <w:rPr>
          <w:i/>
        </w:rPr>
        <w:t>y</w:t>
      </w:r>
      <w:r w:rsidR="001B2CF2">
        <w:t>-axis.</w:t>
      </w:r>
    </w:p>
    <w:p w14:paraId="03250A4C" w14:textId="77777777" w:rsidR="009D31AB" w:rsidRDefault="009D31AB" w:rsidP="009D31AB">
      <w:pPr>
        <w:outlineLvl w:val="0"/>
      </w:pPr>
    </w:p>
    <w:p w14:paraId="3F08A89A" w14:textId="77777777" w:rsidR="009D31AB" w:rsidRDefault="009D31AB" w:rsidP="009D31AB">
      <w:pPr>
        <w:rPr>
          <w:b/>
          <w:sz w:val="28"/>
          <w:szCs w:val="28"/>
        </w:rPr>
      </w:pPr>
      <w:r>
        <w:rPr>
          <w:b/>
          <w:sz w:val="28"/>
          <w:szCs w:val="28"/>
        </w:rPr>
        <w:t xml:space="preserve">Launch Notes </w:t>
      </w:r>
    </w:p>
    <w:p w14:paraId="4791AD7D" w14:textId="77777777" w:rsidR="00E54B2D" w:rsidRDefault="00E54B2D" w:rsidP="009D31AB">
      <w:pPr>
        <w:rPr>
          <w:b/>
          <w:sz w:val="28"/>
          <w:szCs w:val="28"/>
        </w:rPr>
      </w:pPr>
    </w:p>
    <w:p w14:paraId="11869306" w14:textId="77777777" w:rsidR="002A3A18" w:rsidRDefault="00707D3C" w:rsidP="002A3A18">
      <w:r>
        <w:t xml:space="preserve">Begin the class with this video on geometric transformations used by Discovery Education when creating animated dinosaurs.  Not only does it discuss reflections, but it also reviews translations and rotations for students as well.  </w:t>
      </w:r>
      <w:r w:rsidR="002A3A18">
        <w:t xml:space="preserve">from PBS on reflections.: </w:t>
      </w:r>
      <w:hyperlink r:id="rId9" w:history="1">
        <w:r w:rsidR="002A3A18" w:rsidRPr="00174878">
          <w:rPr>
            <w:rStyle w:val="Hyperlink"/>
          </w:rPr>
          <w:t>http://www.pbslearningmedia.org/resource/muen-math-g-reflection/reflection/</w:t>
        </w:r>
      </w:hyperlink>
      <w:r w:rsidR="002A3A18">
        <w:t xml:space="preserve"> </w:t>
      </w:r>
    </w:p>
    <w:p w14:paraId="1855BC06" w14:textId="08F2DED0" w:rsidR="00707D3C" w:rsidRDefault="00707D3C" w:rsidP="009D31AB"/>
    <w:p w14:paraId="0AF00E13" w14:textId="77777777" w:rsidR="002A3A18" w:rsidRDefault="002A3A18" w:rsidP="009D31AB">
      <w:pPr>
        <w:rPr>
          <w:sz w:val="28"/>
          <w:szCs w:val="28"/>
        </w:rPr>
      </w:pPr>
    </w:p>
    <w:p w14:paraId="6774A533" w14:textId="77777777" w:rsidR="00184C39" w:rsidRDefault="00184C39" w:rsidP="009D31AB">
      <w:pPr>
        <w:outlineLvl w:val="0"/>
        <w:rPr>
          <w:b/>
          <w:sz w:val="28"/>
          <w:szCs w:val="28"/>
        </w:rPr>
      </w:pPr>
    </w:p>
    <w:p w14:paraId="18EEC768" w14:textId="2609F7D0" w:rsidR="009D31AB" w:rsidRDefault="009D31AB" w:rsidP="009D31AB">
      <w:pPr>
        <w:outlineLvl w:val="0"/>
        <w:rPr>
          <w:b/>
          <w:sz w:val="28"/>
          <w:szCs w:val="28"/>
        </w:rPr>
      </w:pPr>
      <w:r>
        <w:rPr>
          <w:b/>
          <w:sz w:val="28"/>
          <w:szCs w:val="28"/>
        </w:rPr>
        <w:t>Teaching Strategies</w:t>
      </w:r>
    </w:p>
    <w:p w14:paraId="0883682B" w14:textId="77777777" w:rsidR="008D7431" w:rsidRDefault="008D7431" w:rsidP="009D31AB">
      <w:pPr>
        <w:outlineLvl w:val="0"/>
        <w:rPr>
          <w:b/>
          <w:sz w:val="28"/>
          <w:szCs w:val="28"/>
        </w:rPr>
      </w:pPr>
    </w:p>
    <w:p w14:paraId="4DA9966F" w14:textId="4FF27B20" w:rsidR="00183F5B" w:rsidRDefault="00494431" w:rsidP="009D31AB">
      <w:pPr>
        <w:outlineLvl w:val="0"/>
      </w:pPr>
      <w:r>
        <w:t>Begin by showing students the Symmetry Artist from mathisfun.com (</w:t>
      </w:r>
      <w:hyperlink r:id="rId10" w:history="1">
        <w:r w:rsidRPr="00174878">
          <w:rPr>
            <w:rStyle w:val="Hyperlink"/>
          </w:rPr>
          <w:t>http://www.mathsisfun.com/geometry/symmetry-artist.html</w:t>
        </w:r>
      </w:hyperlink>
      <w:r>
        <w:t xml:space="preserve">).  </w:t>
      </w:r>
      <w:r w:rsidR="0007751F">
        <w:t xml:space="preserve">You can choose to reflect drawn images over the </w:t>
      </w:r>
      <w:r w:rsidR="0007751F" w:rsidRPr="006B77B6">
        <w:rPr>
          <w:i/>
        </w:rPr>
        <w:t>x</w:t>
      </w:r>
      <w:r w:rsidR="0007751F">
        <w:t xml:space="preserve">-axis, the </w:t>
      </w:r>
      <w:r w:rsidR="0007751F" w:rsidRPr="006B77B6">
        <w:rPr>
          <w:i/>
        </w:rPr>
        <w:t>y</w:t>
      </w:r>
      <w:r w:rsidR="0007751F">
        <w:t xml:space="preserve">-axis, or the lines </w:t>
      </w:r>
      <w:r w:rsidR="0007751F" w:rsidRPr="006B77B6">
        <w:rPr>
          <w:i/>
        </w:rPr>
        <w:t>y</w:t>
      </w:r>
      <w:r w:rsidR="006B77B6">
        <w:rPr>
          <w:i/>
        </w:rPr>
        <w:t xml:space="preserve"> </w:t>
      </w:r>
      <w:r w:rsidR="0007751F">
        <w:t>=</w:t>
      </w:r>
      <w:r w:rsidR="006B77B6">
        <w:t xml:space="preserve"> </w:t>
      </w:r>
      <w:r w:rsidR="0007751F" w:rsidRPr="006B77B6">
        <w:rPr>
          <w:i/>
        </w:rPr>
        <w:t>x</w:t>
      </w:r>
      <w:r w:rsidR="0007751F">
        <w:t xml:space="preserve"> and y</w:t>
      </w:r>
      <w:r w:rsidR="006B77B6">
        <w:t xml:space="preserve"> </w:t>
      </w:r>
      <w:r w:rsidR="0007751F">
        <w:t>=</w:t>
      </w:r>
      <w:r w:rsidR="006B77B6">
        <w:t xml:space="preserve"> –</w:t>
      </w:r>
      <w:r w:rsidR="006B77B6">
        <w:rPr>
          <w:i/>
        </w:rPr>
        <w:t>x</w:t>
      </w:r>
      <w:r w:rsidR="0007751F">
        <w:t xml:space="preserve">.  It also </w:t>
      </w:r>
      <w:r w:rsidR="003A236E">
        <w:t xml:space="preserve">allows for reflections </w:t>
      </w:r>
      <w:r w:rsidR="006B77B6">
        <w:t xml:space="preserve">through </w:t>
      </w:r>
      <w:r w:rsidR="003A236E">
        <w:t xml:space="preserve">the origin, but </w:t>
      </w:r>
      <w:r w:rsidR="006B77B6">
        <w:t xml:space="preserve">we suggest that you avoid that feature, since this is the same as a 180° rotation. </w:t>
      </w:r>
      <w:r w:rsidR="003A236E">
        <w:t>This virtual activity works well on an Interactive White Board.  Also, as a note, try the dots pen style.  That is always a crowd pleaser.</w:t>
      </w:r>
    </w:p>
    <w:p w14:paraId="6AED623F" w14:textId="77777777" w:rsidR="00183F5B" w:rsidRDefault="00183F5B" w:rsidP="009D31AB">
      <w:pPr>
        <w:outlineLvl w:val="0"/>
      </w:pPr>
    </w:p>
    <w:p w14:paraId="03246DF9" w14:textId="193EFEB9" w:rsidR="0007751F" w:rsidRDefault="0007751F" w:rsidP="009D31AB">
      <w:pPr>
        <w:outlineLvl w:val="0"/>
      </w:pPr>
      <w:r>
        <w:rPr>
          <w:noProof/>
        </w:rPr>
        <w:drawing>
          <wp:inline distT="0" distB="0" distL="0" distR="0" wp14:anchorId="20BEC531" wp14:editId="5CD77259">
            <wp:extent cx="4047893" cy="3227070"/>
            <wp:effectExtent l="25400" t="25400" r="16510" b="241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metry artist.png"/>
                    <pic:cNvPicPr/>
                  </pic:nvPicPr>
                  <pic:blipFill>
                    <a:blip r:embed="rId11">
                      <a:extLst>
                        <a:ext uri="{28A0092B-C50C-407E-A947-70E740481C1C}">
                          <a14:useLocalDpi xmlns:a14="http://schemas.microsoft.com/office/drawing/2010/main" val="0"/>
                        </a:ext>
                      </a:extLst>
                    </a:blip>
                    <a:stretch>
                      <a:fillRect/>
                    </a:stretch>
                  </pic:blipFill>
                  <pic:spPr>
                    <a:xfrm>
                      <a:off x="0" y="0"/>
                      <a:ext cx="4047893" cy="3227070"/>
                    </a:xfrm>
                    <a:prstGeom prst="rect">
                      <a:avLst/>
                    </a:prstGeom>
                    <a:ln>
                      <a:solidFill>
                        <a:schemeClr val="tx1"/>
                      </a:solidFill>
                    </a:ln>
                  </pic:spPr>
                </pic:pic>
              </a:graphicData>
            </a:graphic>
          </wp:inline>
        </w:drawing>
      </w:r>
    </w:p>
    <w:p w14:paraId="586997B6" w14:textId="77777777" w:rsidR="002960B2" w:rsidRDefault="002960B2" w:rsidP="009D31AB">
      <w:pPr>
        <w:outlineLvl w:val="0"/>
      </w:pPr>
    </w:p>
    <w:p w14:paraId="65EE151B" w14:textId="5D9E07A4" w:rsidR="002960B2" w:rsidRDefault="002960B2" w:rsidP="009D31AB">
      <w:pPr>
        <w:outlineLvl w:val="0"/>
      </w:pPr>
      <w:r>
        <w:t xml:space="preserve">Now ask students to think of what happens to the coordinates of points when we reflect them about various lines.  </w:t>
      </w:r>
      <w:r w:rsidR="006B77B6">
        <w:t>Ask students</w:t>
      </w:r>
      <w:r w:rsidR="00BD12DA">
        <w:t xml:space="preserve"> discuss </w:t>
      </w:r>
      <w:r w:rsidR="006B77B6">
        <w:t xml:space="preserve">with a classmate </w:t>
      </w:r>
      <w:r w:rsidR="00BD12DA">
        <w:t xml:space="preserve">what will </w:t>
      </w:r>
      <w:r w:rsidR="003F7567">
        <w:t xml:space="preserve">happen to the point (3,5) if it is reflected across the </w:t>
      </w:r>
      <w:r w:rsidR="003F7567" w:rsidRPr="006B77B6">
        <w:rPr>
          <w:i/>
        </w:rPr>
        <w:t>y</w:t>
      </w:r>
      <w:r w:rsidR="003F7567">
        <w:t xml:space="preserve">-axis.  </w:t>
      </w:r>
    </w:p>
    <w:p w14:paraId="4463E835" w14:textId="77777777" w:rsidR="003F7567" w:rsidRDefault="003F7567" w:rsidP="009D31AB">
      <w:pPr>
        <w:outlineLvl w:val="0"/>
        <w:rPr>
          <w:b/>
        </w:rPr>
      </w:pPr>
    </w:p>
    <w:p w14:paraId="1818A15E" w14:textId="57A25A7B" w:rsidR="00183F5B" w:rsidRDefault="006E1801" w:rsidP="009D31AB">
      <w:pPr>
        <w:outlineLvl w:val="0"/>
      </w:pPr>
      <w:r>
        <w:rPr>
          <w:b/>
        </w:rPr>
        <w:t>Activity 1.4</w:t>
      </w:r>
      <w:r w:rsidR="00183F5B" w:rsidRPr="00573DDB">
        <w:rPr>
          <w:b/>
        </w:rPr>
        <w:t>.1</w:t>
      </w:r>
      <w:r w:rsidR="00183F5B">
        <w:t xml:space="preserve"> </w:t>
      </w:r>
      <w:r w:rsidR="006911E2" w:rsidRPr="00313675">
        <w:rPr>
          <w:b/>
        </w:rPr>
        <w:t>Reflection in Geogebra</w:t>
      </w:r>
      <w:r w:rsidR="006911E2">
        <w:t xml:space="preserve"> </w:t>
      </w:r>
      <w:r>
        <w:t>has students creat</w:t>
      </w:r>
      <w:r w:rsidR="006B77B6">
        <w:t>e</w:t>
      </w:r>
      <w:r>
        <w:t xml:space="preserve"> reflections in Geogebra.  </w:t>
      </w:r>
      <w:r w:rsidR="00C37BB1">
        <w:t xml:space="preserve">They will </w:t>
      </w:r>
      <w:r w:rsidR="006B77B6">
        <w:t>be drawing</w:t>
      </w:r>
      <w:r w:rsidR="00C37BB1">
        <w:t xml:space="preserve"> polygons and reflecti</w:t>
      </w:r>
      <w:r w:rsidR="006B77B6">
        <w:t>ng</w:t>
      </w:r>
      <w:r w:rsidR="00C37BB1">
        <w:t xml:space="preserve"> </w:t>
      </w:r>
      <w:r w:rsidR="006B77B6">
        <w:t>them as well as</w:t>
      </w:r>
      <w:r w:rsidR="00C37BB1">
        <w:t xml:space="preserve"> importing images </w:t>
      </w:r>
      <w:r w:rsidR="006B77B6">
        <w:t>to reflect</w:t>
      </w:r>
      <w:r w:rsidR="00C37BB1">
        <w:t>.</w:t>
      </w:r>
    </w:p>
    <w:p w14:paraId="270B663D" w14:textId="77777777" w:rsidR="00C37BB1" w:rsidRDefault="00C37BB1" w:rsidP="009D31AB">
      <w:pPr>
        <w:outlineLvl w:val="0"/>
      </w:pPr>
    </w:p>
    <w:p w14:paraId="2E11AC76" w14:textId="0D38CF60" w:rsidR="00BD2590" w:rsidRDefault="00BD2590" w:rsidP="009D31AB">
      <w:pPr>
        <w:outlineLvl w:val="0"/>
      </w:pPr>
      <w:r w:rsidRPr="00BD2590">
        <w:rPr>
          <w:noProof/>
        </w:rPr>
        <w:drawing>
          <wp:anchor distT="0" distB="0" distL="114300" distR="114300" simplePos="0" relativeHeight="251663360" behindDoc="1" locked="0" layoutInCell="1" allowOverlap="1" wp14:anchorId="39207E90" wp14:editId="3A558137">
            <wp:simplePos x="0" y="0"/>
            <wp:positionH relativeFrom="column">
              <wp:posOffset>3283585</wp:posOffset>
            </wp:positionH>
            <wp:positionV relativeFrom="paragraph">
              <wp:posOffset>19050</wp:posOffset>
            </wp:positionV>
            <wp:extent cx="2162175" cy="1770380"/>
            <wp:effectExtent l="19050" t="19050" r="28575" b="20320"/>
            <wp:wrapTight wrapText="bothSides">
              <wp:wrapPolygon edited="0">
                <wp:start x="-190" y="-232"/>
                <wp:lineTo x="-190" y="21615"/>
                <wp:lineTo x="21695" y="21615"/>
                <wp:lineTo x="21695" y="-232"/>
                <wp:lineTo x="-190" y="-232"/>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62175" cy="17703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36799CE8" wp14:editId="0FE1AB83">
                <wp:simplePos x="0" y="0"/>
                <wp:positionH relativeFrom="column">
                  <wp:posOffset>2378434</wp:posOffset>
                </wp:positionH>
                <wp:positionV relativeFrom="paragraph">
                  <wp:posOffset>685110</wp:posOffset>
                </wp:positionV>
                <wp:extent cx="659959" cy="341906"/>
                <wp:effectExtent l="0" t="19050" r="45085" b="39370"/>
                <wp:wrapNone/>
                <wp:docPr id="6" name="Right Arrow 6"/>
                <wp:cNvGraphicFramePr/>
                <a:graphic xmlns:a="http://schemas.openxmlformats.org/drawingml/2006/main">
                  <a:graphicData uri="http://schemas.microsoft.com/office/word/2010/wordprocessingShape">
                    <wps:wsp>
                      <wps:cNvSpPr/>
                      <wps:spPr>
                        <a:xfrm>
                          <a:off x="0" y="0"/>
                          <a:ext cx="659959" cy="34190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187.3pt;margin-top:53.95pt;width:51.95pt;height:26.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" adj="16005" fillcolor="#4f81bd [3204]" strokecolor="#243f60 [1604]" strokeweight="2pt"/>
            </w:pict>
          </mc:Fallback>
        </mc:AlternateContent>
      </w:r>
      <w:r w:rsidRPr="00BD2590">
        <w:rPr>
          <w:noProof/>
        </w:rPr>
        <w:drawing>
          <wp:inline distT="0" distB="0" distL="0" distR="0" wp14:anchorId="231EE7FE" wp14:editId="7C0D9F22">
            <wp:extent cx="2234316" cy="1761911"/>
            <wp:effectExtent l="19050" t="19050" r="1397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66914" cy="1787617"/>
                    </a:xfrm>
                    <a:prstGeom prst="rect">
                      <a:avLst/>
                    </a:prstGeom>
                    <a:ln>
                      <a:solidFill>
                        <a:schemeClr val="tx1"/>
                      </a:solidFill>
                    </a:ln>
                  </pic:spPr>
                </pic:pic>
              </a:graphicData>
            </a:graphic>
          </wp:inline>
        </w:drawing>
      </w:r>
      <w:r>
        <w:t xml:space="preserve">                           </w:t>
      </w:r>
    </w:p>
    <w:p w14:paraId="319EC800" w14:textId="07218750" w:rsidR="00BD2590" w:rsidRDefault="00BD2590" w:rsidP="009D31AB">
      <w:pPr>
        <w:outlineLvl w:val="0"/>
      </w:pPr>
    </w:p>
    <w:p w14:paraId="5AB8BCB9" w14:textId="77777777" w:rsidR="00BD2590" w:rsidRDefault="00BD2590" w:rsidP="009D31AB">
      <w:pPr>
        <w:outlineLvl w:val="0"/>
      </w:pPr>
    </w:p>
    <w:p w14:paraId="60BA5C49" w14:textId="1ABC8C5F" w:rsidR="00C37BB1" w:rsidRDefault="00093562" w:rsidP="009D31AB">
      <w:pPr>
        <w:outlineLvl w:val="0"/>
      </w:pPr>
      <w:r>
        <w:rPr>
          <w:noProof/>
        </w:rPr>
        <mc:AlternateContent>
          <mc:Choice Requires="wps">
            <w:drawing>
              <wp:anchor distT="0" distB="0" distL="114300" distR="114300" simplePos="0" relativeHeight="251659264" behindDoc="0" locked="0" layoutInCell="1" allowOverlap="1" wp14:anchorId="1ED2BFAD" wp14:editId="5B33D3BB">
                <wp:simplePos x="0" y="0"/>
                <wp:positionH relativeFrom="column">
                  <wp:posOffset>2385142</wp:posOffset>
                </wp:positionH>
                <wp:positionV relativeFrom="paragraph">
                  <wp:posOffset>802640</wp:posOffset>
                </wp:positionV>
                <wp:extent cx="659959" cy="341906"/>
                <wp:effectExtent l="0" t="19050" r="45085" b="39370"/>
                <wp:wrapNone/>
                <wp:docPr id="4" name="Right Arrow 4"/>
                <wp:cNvGraphicFramePr/>
                <a:graphic xmlns:a="http://schemas.openxmlformats.org/drawingml/2006/main">
                  <a:graphicData uri="http://schemas.microsoft.com/office/word/2010/wordprocessingShape">
                    <wps:wsp>
                      <wps:cNvSpPr/>
                      <wps:spPr>
                        <a:xfrm>
                          <a:off x="0" y="0"/>
                          <a:ext cx="659959" cy="34190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4" o:spid="_x0000_s1026" type="#_x0000_t13" style="position:absolute;margin-left:187.8pt;margin-top:63.2pt;width:51.95pt;height:26.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" adj="16005" fillcolor="#4f81bd [3204]" strokecolor="#243f60 [1604]" strokeweight="2pt"/>
            </w:pict>
          </mc:Fallback>
        </mc:AlternateContent>
      </w:r>
      <w:r w:rsidRPr="00093562">
        <w:rPr>
          <w:noProof/>
        </w:rPr>
        <w:drawing>
          <wp:anchor distT="0" distB="0" distL="114300" distR="114300" simplePos="0" relativeHeight="251660288" behindDoc="1" locked="0" layoutInCell="1" allowOverlap="1" wp14:anchorId="00DA8B3B" wp14:editId="14EE87A2">
            <wp:simplePos x="0" y="0"/>
            <wp:positionH relativeFrom="column">
              <wp:posOffset>3243745</wp:posOffset>
            </wp:positionH>
            <wp:positionV relativeFrom="paragraph">
              <wp:posOffset>19050</wp:posOffset>
            </wp:positionV>
            <wp:extent cx="2211705" cy="1616710"/>
            <wp:effectExtent l="19050" t="19050" r="17145" b="21590"/>
            <wp:wrapTight wrapText="bothSides">
              <wp:wrapPolygon edited="0">
                <wp:start x="-186" y="-255"/>
                <wp:lineTo x="-186" y="21634"/>
                <wp:lineTo x="21581" y="21634"/>
                <wp:lineTo x="21581" y="-255"/>
                <wp:lineTo x="-186" y="-255"/>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211705" cy="16167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C37BB1" w:rsidRPr="00C37BB1">
        <w:rPr>
          <w:noProof/>
        </w:rPr>
        <w:drawing>
          <wp:inline distT="0" distB="0" distL="0" distR="0" wp14:anchorId="6C4536F9" wp14:editId="4C270494">
            <wp:extent cx="2219020" cy="1622066"/>
            <wp:effectExtent l="19050" t="19050" r="10160"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26187" cy="1627305"/>
                    </a:xfrm>
                    <a:prstGeom prst="rect">
                      <a:avLst/>
                    </a:prstGeom>
                    <a:ln>
                      <a:solidFill>
                        <a:schemeClr val="tx1"/>
                      </a:solidFill>
                    </a:ln>
                  </pic:spPr>
                </pic:pic>
              </a:graphicData>
            </a:graphic>
          </wp:inline>
        </w:drawing>
      </w:r>
      <w:r>
        <w:t xml:space="preserve">    </w:t>
      </w:r>
    </w:p>
    <w:p w14:paraId="19983A8C" w14:textId="77777777" w:rsidR="006E1801" w:rsidRDefault="006E1801" w:rsidP="009D31AB">
      <w:pPr>
        <w:outlineLvl w:val="0"/>
      </w:pPr>
    </w:p>
    <w:p w14:paraId="15092291" w14:textId="07FACD9C" w:rsidR="006911E2" w:rsidRDefault="006E1801" w:rsidP="009D31AB">
      <w:pPr>
        <w:outlineLvl w:val="0"/>
      </w:pPr>
      <w:r>
        <w:t xml:space="preserve">Once students have learned how to create reflections in Geogebra, </w:t>
      </w:r>
      <w:r w:rsidRPr="006E1801">
        <w:rPr>
          <w:b/>
        </w:rPr>
        <w:t>Activity 1.4.2</w:t>
      </w:r>
      <w:r>
        <w:t xml:space="preserve"> </w:t>
      </w:r>
      <w:r w:rsidR="006911E2" w:rsidRPr="00906931">
        <w:rPr>
          <w:b/>
        </w:rPr>
        <w:t xml:space="preserve">Reflection Behavior </w:t>
      </w:r>
      <w:r>
        <w:t xml:space="preserve">leads them through an exploration of what happens to the </w:t>
      </w:r>
      <w:r w:rsidRPr="00313675">
        <w:rPr>
          <w:i/>
        </w:rPr>
        <w:t>x</w:t>
      </w:r>
      <w:r>
        <w:t xml:space="preserve">- and </w:t>
      </w:r>
      <w:r w:rsidRPr="00313675">
        <w:rPr>
          <w:i/>
        </w:rPr>
        <w:t>y</w:t>
      </w:r>
      <w:r>
        <w:t>-coordinates when reflected about the four lines</w:t>
      </w:r>
      <w:r w:rsidR="0069688C">
        <w:t xml:space="preserve"> of interest</w:t>
      </w:r>
      <w:r>
        <w:t xml:space="preserve"> (</w:t>
      </w:r>
      <w:r w:rsidR="006911E2" w:rsidRPr="006911E2">
        <w:rPr>
          <w:bCs/>
          <w:i/>
          <w:iCs/>
        </w:rPr>
        <w:t>x</w:t>
      </w:r>
      <w:r w:rsidR="006911E2">
        <w:rPr>
          <w:bCs/>
          <w:iCs/>
        </w:rPr>
        <w:t xml:space="preserve">-axis, </w:t>
      </w:r>
      <w:r w:rsidR="006911E2" w:rsidRPr="006911E2">
        <w:rPr>
          <w:bCs/>
          <w:i/>
          <w:iCs/>
        </w:rPr>
        <w:t>y</w:t>
      </w:r>
      <w:r w:rsidR="006911E2">
        <w:rPr>
          <w:bCs/>
          <w:iCs/>
        </w:rPr>
        <w:t xml:space="preserve">-axis, </w:t>
      </w:r>
      <w:r w:rsidR="006911E2" w:rsidRPr="006911E2">
        <w:rPr>
          <w:bCs/>
          <w:i/>
          <w:iCs/>
        </w:rPr>
        <w:t>y=x</w:t>
      </w:r>
      <w:r w:rsidR="006911E2">
        <w:rPr>
          <w:bCs/>
          <w:iCs/>
        </w:rPr>
        <w:t xml:space="preserve">, and </w:t>
      </w:r>
      <w:r w:rsidR="006911E2" w:rsidRPr="006911E2">
        <w:rPr>
          <w:bCs/>
          <w:i/>
          <w:iCs/>
        </w:rPr>
        <w:t>y</w:t>
      </w:r>
      <w:r w:rsidR="006911E2">
        <w:rPr>
          <w:bCs/>
          <w:i/>
          <w:iCs/>
        </w:rPr>
        <w:t xml:space="preserve"> </w:t>
      </w:r>
      <w:r w:rsidR="006911E2">
        <w:rPr>
          <w:bCs/>
          <w:iCs/>
        </w:rPr>
        <w:t>= –</w:t>
      </w:r>
      <w:r w:rsidR="006911E2" w:rsidRPr="006911E2">
        <w:rPr>
          <w:bCs/>
          <w:i/>
          <w:iCs/>
        </w:rPr>
        <w:t>x</w:t>
      </w:r>
      <w:r>
        <w:t>).</w:t>
      </w:r>
      <w:r w:rsidR="006911E2">
        <w:t xml:space="preserve">  T</w:t>
      </w:r>
      <w:r w:rsidR="00117733">
        <w:t xml:space="preserve">his activity should be done on </w:t>
      </w:r>
      <w:r w:rsidR="006911E2">
        <w:t xml:space="preserve">a coordinate plane with graph paper.  The final </w:t>
      </w:r>
      <w:r w:rsidR="00313675" w:rsidRPr="00313675">
        <w:rPr>
          <w:b/>
        </w:rPr>
        <w:t>Activity 1.4.3</w:t>
      </w:r>
      <w:r w:rsidR="00313675">
        <w:t xml:space="preserve"> </w:t>
      </w:r>
      <w:r w:rsidR="00313675" w:rsidRPr="00906931">
        <w:rPr>
          <w:b/>
        </w:rPr>
        <w:t>Exploring Reflections</w:t>
      </w:r>
      <w:r w:rsidR="006911E2">
        <w:t xml:space="preserve"> has students explore properties of reflections.</w:t>
      </w:r>
      <w:r w:rsidR="00313675">
        <w:t xml:space="preserve"> In this activity student</w:t>
      </w:r>
      <w:r w:rsidR="00117733">
        <w:t>s</w:t>
      </w:r>
      <w:r w:rsidR="00F70CA2">
        <w:t xml:space="preserve"> use</w:t>
      </w:r>
      <w:r w:rsidR="006911E2">
        <w:t xml:space="preserve"> paper folding to create images and rulers and protractors to compare measurements in pre-images and images.</w:t>
      </w:r>
      <w:r w:rsidR="00313675">
        <w:t xml:space="preserve">  They discover some important properties of reflections. Some are shared by other isometries and others are unique to reflections. Later in the unit students will be compiling lists of properties of all the transformations studied in this unit.</w:t>
      </w:r>
    </w:p>
    <w:p w14:paraId="194B8274" w14:textId="77777777" w:rsidR="00F70CA2" w:rsidRDefault="00F70CA2" w:rsidP="009D31AB">
      <w:pPr>
        <w:outlineLvl w:val="0"/>
      </w:pPr>
    </w:p>
    <w:p w14:paraId="5EB3EB73" w14:textId="26F865A2" w:rsidR="00460F22" w:rsidRDefault="00F70CA2" w:rsidP="00460F22">
      <w:r w:rsidRPr="00A07F0D">
        <w:t>Students will notice that when a point is reflected over a line, the pre-image and image lie on opposite sides of the line.  Based on that observation you may want to introduce</w:t>
      </w:r>
      <w:r w:rsidR="00460F22" w:rsidRPr="00A07F0D">
        <w:t xml:space="preserve"> the </w:t>
      </w:r>
      <w:r w:rsidR="00460F22" w:rsidRPr="00A07F0D">
        <w:rPr>
          <w:b/>
        </w:rPr>
        <w:t xml:space="preserve">Plane Separation Postulate: </w:t>
      </w:r>
      <w:r w:rsidR="00460F22" w:rsidRPr="00A07F0D">
        <w:t xml:space="preserve">If a line </w:t>
      </w:r>
      <w:r w:rsidR="00460F22" w:rsidRPr="00A07F0D">
        <w:rPr>
          <w:i/>
        </w:rPr>
        <w:t xml:space="preserve">l </w:t>
      </w:r>
      <w:r w:rsidR="00460F22" w:rsidRPr="00A07F0D">
        <w:t xml:space="preserve">lies in a plane then every point in the plane not on </w:t>
      </w:r>
      <w:r w:rsidR="00460F22" w:rsidRPr="00A07F0D">
        <w:rPr>
          <w:i/>
        </w:rPr>
        <w:t>l</w:t>
      </w:r>
      <w:r w:rsidR="00460F22" w:rsidRPr="00A07F0D">
        <w:t xml:space="preserve"> lies on one side or the other side of </w:t>
      </w:r>
      <w:r w:rsidR="00460F22" w:rsidRPr="00A07F0D">
        <w:rPr>
          <w:i/>
        </w:rPr>
        <w:t>l</w:t>
      </w:r>
      <w:r w:rsidR="00460F22" w:rsidRPr="00A07F0D">
        <w:t xml:space="preserve">. If </w:t>
      </w:r>
      <w:r w:rsidR="00460F22" w:rsidRPr="00A07F0D">
        <w:rPr>
          <w:i/>
        </w:rPr>
        <w:t>B</w:t>
      </w:r>
      <w:r w:rsidR="00460F22" w:rsidRPr="00A07F0D">
        <w:t xml:space="preserve"> lies on the opposite side of </w:t>
      </w:r>
      <w:r w:rsidR="00460F22" w:rsidRPr="00A07F0D">
        <w:rPr>
          <w:i/>
        </w:rPr>
        <w:t>l</w:t>
      </w:r>
      <w:r w:rsidR="00460F22" w:rsidRPr="00A07F0D">
        <w:t xml:space="preserve"> from </w:t>
      </w:r>
      <w:r w:rsidR="00460F22" w:rsidRPr="00A07F0D">
        <w:rPr>
          <w:i/>
        </w:rPr>
        <w:t>A</w:t>
      </w:r>
      <w:r w:rsidR="00460F22" w:rsidRPr="00A07F0D">
        <w:t xml:space="preserve"> then the line segment </w:t>
      </w:r>
      <m:oMath>
        <m:acc>
          <m:accPr>
            <m:chr m:val="̅"/>
            <m:ctrlPr>
              <w:rPr>
                <w:rFonts w:ascii="Cambria Math" w:hAnsi="Cambria Math"/>
                <w:i/>
              </w:rPr>
            </m:ctrlPr>
          </m:accPr>
          <m:e>
            <m:r>
              <w:rPr>
                <w:rFonts w:ascii="Cambria Math" w:hAnsi="Cambria Math"/>
              </w:rPr>
              <m:t>AB</m:t>
            </m:r>
          </m:e>
        </m:acc>
      </m:oMath>
      <w:r w:rsidR="00460F22" w:rsidRPr="00A07F0D">
        <w:t xml:space="preserve"> intersects line </w:t>
      </w:r>
      <w:r w:rsidR="00460F22" w:rsidRPr="00A07F0D">
        <w:rPr>
          <w:i/>
        </w:rPr>
        <w:t xml:space="preserve">l </w:t>
      </w:r>
      <w:r w:rsidR="00460F22" w:rsidRPr="00A07F0D">
        <w:t>in one point.  This property of lines will be used in Unit 2 when we prove the triangle congruence theorems.</w:t>
      </w:r>
    </w:p>
    <w:p w14:paraId="00D84B33" w14:textId="3535741A" w:rsidR="00F70CA2" w:rsidRPr="006911E2" w:rsidRDefault="00F70CA2" w:rsidP="009D31AB">
      <w:pPr>
        <w:outlineLvl w:val="0"/>
      </w:pPr>
    </w:p>
    <w:p w14:paraId="05384540" w14:textId="424C4086" w:rsidR="00356D4E" w:rsidRDefault="000405C4" w:rsidP="009D31AB">
      <w:pPr>
        <w:outlineLvl w:val="0"/>
      </w:pPr>
      <w:r>
        <w:t xml:space="preserve">At the end of the day, you may give students </w:t>
      </w:r>
      <w:r w:rsidRPr="000405C4">
        <w:rPr>
          <w:b/>
        </w:rPr>
        <w:t>Exit Slip 1</w:t>
      </w:r>
      <w:r w:rsidR="00A07F0D">
        <w:rPr>
          <w:b/>
        </w:rPr>
        <w:t>.4</w:t>
      </w:r>
      <w:r>
        <w:t xml:space="preserve"> which asks them </w:t>
      </w:r>
      <w:r w:rsidR="00527479">
        <w:t xml:space="preserve">to </w:t>
      </w:r>
      <w:r>
        <w:t>reflect a triangle about the y-axis.</w:t>
      </w:r>
    </w:p>
    <w:p w14:paraId="3EB90F43" w14:textId="77777777" w:rsidR="00A07F0D" w:rsidRDefault="00A07F0D" w:rsidP="009D31AB">
      <w:pPr>
        <w:outlineLvl w:val="0"/>
      </w:pPr>
    </w:p>
    <w:p w14:paraId="5C8B5F1F" w14:textId="77777777" w:rsidR="00A07F0D" w:rsidRDefault="00A07F0D" w:rsidP="009D31AB">
      <w:pPr>
        <w:outlineLvl w:val="0"/>
      </w:pPr>
    </w:p>
    <w:p w14:paraId="69CD03AC" w14:textId="77777777" w:rsidR="00A07F0D" w:rsidRDefault="00A07F0D" w:rsidP="009D31AB">
      <w:pPr>
        <w:outlineLvl w:val="0"/>
      </w:pPr>
    </w:p>
    <w:p w14:paraId="28AC857F" w14:textId="77777777" w:rsidR="00183F5B" w:rsidRDefault="00183F5B" w:rsidP="009D31AB">
      <w:pPr>
        <w:outlineLvl w:val="0"/>
      </w:pPr>
    </w:p>
    <w:p w14:paraId="4359DB59" w14:textId="5F68A656" w:rsidR="00BD12DA" w:rsidRPr="00A07F0D" w:rsidRDefault="00BD12DA" w:rsidP="00BD12D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 xml:space="preserve">Journal Prompt:  </w:t>
      </w:r>
      <w:r w:rsidR="006E1801">
        <w:t xml:space="preserve">Why does the </w:t>
      </w:r>
      <w:r w:rsidR="006E1801" w:rsidRPr="00906931">
        <w:rPr>
          <w:i/>
        </w:rPr>
        <w:t>x</w:t>
      </w:r>
      <w:r w:rsidR="006E1801">
        <w:t xml:space="preserve">-coordinate change when reflecting about the </w:t>
      </w:r>
      <w:r w:rsidR="006E1801" w:rsidRPr="00906931">
        <w:rPr>
          <w:i/>
        </w:rPr>
        <w:t>y</w:t>
      </w:r>
      <w:r w:rsidR="006E1801">
        <w:t xml:space="preserve">-axis and the </w:t>
      </w:r>
      <w:r w:rsidR="006E1801" w:rsidRPr="00906931">
        <w:rPr>
          <w:i/>
        </w:rPr>
        <w:t>y</w:t>
      </w:r>
      <w:r w:rsidR="006E1801">
        <w:t xml:space="preserve">-coordinate change when reflecting about the </w:t>
      </w:r>
      <w:r w:rsidR="006E1801" w:rsidRPr="00906931">
        <w:rPr>
          <w:i/>
        </w:rPr>
        <w:t>x</w:t>
      </w:r>
      <w:r w:rsidR="006E1801">
        <w:t>-axis?</w:t>
      </w:r>
      <w:r w:rsidR="00A07F0D">
        <w:t xml:space="preserve">  Look for students to reference the four quadrants and/or recognize that the direction of motion is horizontal when reflecting about the </w:t>
      </w:r>
      <w:r w:rsidR="00A07F0D">
        <w:rPr>
          <w:i/>
        </w:rPr>
        <w:t>y</w:t>
      </w:r>
      <w:r w:rsidR="00A07F0D">
        <w:t xml:space="preserve">-axis and vertical when reflecting about the </w:t>
      </w:r>
      <w:r w:rsidR="00A07F0D">
        <w:rPr>
          <w:i/>
        </w:rPr>
        <w:t>x</w:t>
      </w:r>
      <w:r w:rsidR="00A07F0D">
        <w:t>-axis.</w:t>
      </w:r>
    </w:p>
    <w:p w14:paraId="300F11DC" w14:textId="77777777" w:rsidR="00E846A7" w:rsidRDefault="00E846A7" w:rsidP="009D31AB">
      <w:pPr>
        <w:outlineLvl w:val="0"/>
      </w:pPr>
    </w:p>
    <w:p w14:paraId="0B2FBFB7" w14:textId="77777777" w:rsidR="00081643" w:rsidRDefault="00081643" w:rsidP="00081643">
      <w:pPr>
        <w:rPr>
          <w:b/>
          <w:sz w:val="28"/>
          <w:szCs w:val="28"/>
        </w:rPr>
      </w:pPr>
      <w:r>
        <w:rPr>
          <w:b/>
          <w:sz w:val="28"/>
          <w:szCs w:val="28"/>
        </w:rPr>
        <w:t xml:space="preserve">Closure Notes </w:t>
      </w:r>
    </w:p>
    <w:p w14:paraId="41DA81E8" w14:textId="77777777" w:rsidR="00081643" w:rsidRDefault="00081643" w:rsidP="00081643">
      <w:pPr>
        <w:outlineLvl w:val="0"/>
      </w:pPr>
    </w:p>
    <w:p w14:paraId="76B6847C" w14:textId="2C57C804" w:rsidR="00081643" w:rsidRDefault="0069688C" w:rsidP="00081643">
      <w:pPr>
        <w:outlineLvl w:val="0"/>
      </w:pPr>
      <w:r>
        <w:t>This investigation examined reflections, the last of the three geometric transformations</w:t>
      </w:r>
      <w:r w:rsidR="00313675">
        <w:t xml:space="preserve"> that preserve distance and angle measures</w:t>
      </w:r>
      <w:r>
        <w:t>.  Students should come away from this lesson with the understanding that reflections represent mirror images across the line of reflection.  They should also be able to determine what will happen to the coordinates of points when reflected about the four lines examined in this lesson.</w:t>
      </w:r>
    </w:p>
    <w:p w14:paraId="18F55CE3" w14:textId="77777777" w:rsidR="001A27C2" w:rsidRDefault="001A27C2" w:rsidP="00081643">
      <w:pPr>
        <w:outlineLvl w:val="0"/>
      </w:pPr>
    </w:p>
    <w:p w14:paraId="209B143B" w14:textId="591BF94C" w:rsidR="00906931" w:rsidRDefault="00906931" w:rsidP="00081643">
      <w:pPr>
        <w:outlineLvl w:val="0"/>
        <w:rPr>
          <w:b/>
          <w:sz w:val="28"/>
          <w:szCs w:val="28"/>
        </w:rPr>
      </w:pPr>
      <w:r>
        <w:t>You may want to ask students to summarize what they have learned about transformations, how what three transformations studied so far have in common, and how they differ from one another.</w:t>
      </w:r>
    </w:p>
    <w:p w14:paraId="530575C4" w14:textId="77777777" w:rsidR="00081643" w:rsidRDefault="00081643" w:rsidP="009D31AB">
      <w:pPr>
        <w:autoSpaceDE w:val="0"/>
        <w:autoSpaceDN w:val="0"/>
        <w:rPr>
          <w:b/>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3367E5CD" w14:textId="77777777" w:rsidR="001C1B86" w:rsidRDefault="001C1B86" w:rsidP="009D31AB">
      <w:pPr>
        <w:autoSpaceDE w:val="0"/>
        <w:autoSpaceDN w:val="0"/>
        <w:rPr>
          <w:b/>
          <w:sz w:val="28"/>
          <w:szCs w:val="28"/>
        </w:rPr>
      </w:pPr>
    </w:p>
    <w:p w14:paraId="4FFFD103" w14:textId="14F95ED8" w:rsidR="00376543" w:rsidRDefault="00475F60" w:rsidP="009D31AB">
      <w:pPr>
        <w:autoSpaceDE w:val="0"/>
        <w:autoSpaceDN w:val="0"/>
      </w:pPr>
      <w:r>
        <w:t>m</w:t>
      </w:r>
      <w:r w:rsidR="00376543">
        <w:t xml:space="preserve">irror line </w:t>
      </w:r>
      <w:r>
        <w:t>(</w:t>
      </w:r>
      <w:r w:rsidR="00376543">
        <w:t>reflection line</w:t>
      </w:r>
      <w:r>
        <w:t>)</w:t>
      </w:r>
    </w:p>
    <w:p w14:paraId="5D4BF2ED" w14:textId="77777777" w:rsidR="00475F60" w:rsidRDefault="00475F60" w:rsidP="00475F60">
      <w:pPr>
        <w:autoSpaceDE w:val="0"/>
        <w:autoSpaceDN w:val="0"/>
      </w:pPr>
      <w:r>
        <w:t>reflection</w:t>
      </w:r>
    </w:p>
    <w:p w14:paraId="17F92ECF" w14:textId="77777777" w:rsidR="001A27C2" w:rsidRDefault="001A27C2" w:rsidP="009D31AB">
      <w:pPr>
        <w:autoSpaceDE w:val="0"/>
        <w:autoSpaceDN w:val="0"/>
      </w:pPr>
    </w:p>
    <w:p w14:paraId="4D857378" w14:textId="3BFBA4B5" w:rsidR="001A27C2" w:rsidRDefault="001A27C2" w:rsidP="009D31AB">
      <w:pPr>
        <w:autoSpaceDE w:val="0"/>
        <w:autoSpaceDN w:val="0"/>
        <w:rPr>
          <w:b/>
          <w:sz w:val="28"/>
          <w:szCs w:val="28"/>
        </w:rPr>
      </w:pPr>
      <w:r w:rsidRPr="001A27C2">
        <w:rPr>
          <w:b/>
          <w:sz w:val="28"/>
          <w:szCs w:val="28"/>
        </w:rPr>
        <w:t>Postulates and Theorems</w:t>
      </w:r>
    </w:p>
    <w:p w14:paraId="48D87106" w14:textId="77777777" w:rsidR="001A27C2" w:rsidRPr="001A27C2" w:rsidRDefault="001A27C2" w:rsidP="009D31AB">
      <w:pPr>
        <w:autoSpaceDE w:val="0"/>
        <w:autoSpaceDN w:val="0"/>
        <w:rPr>
          <w:b/>
          <w:sz w:val="28"/>
          <w:szCs w:val="28"/>
        </w:rPr>
      </w:pPr>
    </w:p>
    <w:p w14:paraId="33E7B30E" w14:textId="5564C4A2" w:rsidR="001C1B86" w:rsidRDefault="001A27C2" w:rsidP="009D31AB">
      <w:pPr>
        <w:autoSpaceDE w:val="0"/>
        <w:autoSpaceDN w:val="0"/>
      </w:pPr>
      <w:r w:rsidRPr="00A07F0D">
        <w:rPr>
          <w:b/>
        </w:rPr>
        <w:t xml:space="preserve">Plane Separation Postulate: </w:t>
      </w:r>
      <w:r w:rsidRPr="00A07F0D">
        <w:t xml:space="preserve">If a line </w:t>
      </w:r>
      <w:r w:rsidRPr="00A07F0D">
        <w:rPr>
          <w:i/>
        </w:rPr>
        <w:t xml:space="preserve">l </w:t>
      </w:r>
      <w:r w:rsidRPr="00A07F0D">
        <w:t xml:space="preserve">lies in a plane then every point in the plane not on </w:t>
      </w:r>
      <w:r w:rsidRPr="00A07F0D">
        <w:rPr>
          <w:i/>
        </w:rPr>
        <w:t>l</w:t>
      </w:r>
      <w:r w:rsidRPr="00A07F0D">
        <w:t xml:space="preserve"> lies on one side or the other side of </w:t>
      </w:r>
      <w:r w:rsidRPr="00A07F0D">
        <w:rPr>
          <w:i/>
        </w:rPr>
        <w:t>l</w:t>
      </w:r>
      <w:r w:rsidRPr="00A07F0D">
        <w:t xml:space="preserve">. If </w:t>
      </w:r>
      <w:r w:rsidRPr="00A07F0D">
        <w:rPr>
          <w:i/>
        </w:rPr>
        <w:t>B</w:t>
      </w:r>
      <w:r w:rsidRPr="00A07F0D">
        <w:t xml:space="preserve"> lies on the opposite side of </w:t>
      </w:r>
      <w:r w:rsidRPr="00A07F0D">
        <w:rPr>
          <w:i/>
        </w:rPr>
        <w:t>l</w:t>
      </w:r>
      <w:r w:rsidRPr="00A07F0D">
        <w:t xml:space="preserve"> from </w:t>
      </w:r>
      <w:r w:rsidRPr="00A07F0D">
        <w:rPr>
          <w:i/>
        </w:rPr>
        <w:t>A</w:t>
      </w:r>
      <w:r w:rsidR="005E63D2">
        <w:rPr>
          <w:i/>
        </w:rPr>
        <w:t>,</w:t>
      </w:r>
      <w:r w:rsidRPr="00A07F0D">
        <w:t xml:space="preserve"> then the line segment </w:t>
      </w:r>
      <m:oMath>
        <m:acc>
          <m:accPr>
            <m:chr m:val="̅"/>
            <m:ctrlPr>
              <w:rPr>
                <w:rFonts w:ascii="Cambria Math" w:hAnsi="Cambria Math"/>
                <w:i/>
              </w:rPr>
            </m:ctrlPr>
          </m:accPr>
          <m:e>
            <m:r>
              <w:rPr>
                <w:rFonts w:ascii="Cambria Math" w:hAnsi="Cambria Math"/>
              </w:rPr>
              <m:t>AB</m:t>
            </m:r>
          </m:e>
        </m:acc>
      </m:oMath>
      <w:r w:rsidRPr="00A07F0D">
        <w:t xml:space="preserve"> intersects line </w:t>
      </w:r>
      <w:r w:rsidRPr="00A07F0D">
        <w:rPr>
          <w:i/>
        </w:rPr>
        <w:t xml:space="preserve">l </w:t>
      </w:r>
      <w:r w:rsidRPr="00A07F0D">
        <w:t>in one point.</w:t>
      </w:r>
    </w:p>
    <w:p w14:paraId="3274DFAD" w14:textId="77777777" w:rsidR="001A27C2" w:rsidRPr="001C1B86" w:rsidRDefault="001A27C2" w:rsidP="009D31AB">
      <w:pPr>
        <w:autoSpaceDE w:val="0"/>
        <w:autoSpaceDN w:val="0"/>
        <w:rPr>
          <w:b/>
        </w:rPr>
      </w:pPr>
    </w:p>
    <w:p w14:paraId="10132AE1" w14:textId="0991DC48" w:rsidR="009D31AB" w:rsidRDefault="009D31AB" w:rsidP="009D31AB">
      <w:pPr>
        <w:autoSpaceDE w:val="0"/>
        <w:autoSpaceDN w:val="0"/>
        <w:rPr>
          <w:b/>
          <w:sz w:val="28"/>
          <w:szCs w:val="28"/>
        </w:rPr>
      </w:pPr>
      <w:r>
        <w:rPr>
          <w:b/>
          <w:sz w:val="28"/>
          <w:szCs w:val="28"/>
        </w:rPr>
        <w:t>Resources and Materials</w:t>
      </w:r>
    </w:p>
    <w:p w14:paraId="7CE96E92" w14:textId="77777777" w:rsidR="00A029C2" w:rsidRDefault="00A029C2"/>
    <w:p w14:paraId="548F2C1E" w14:textId="72507641" w:rsidR="00494431" w:rsidRDefault="00494431">
      <w:r>
        <w:t>Videos:</w:t>
      </w:r>
    </w:p>
    <w:p w14:paraId="5DEC9E32" w14:textId="653A2BDF" w:rsidR="00A029C2" w:rsidRDefault="00494431">
      <w:r>
        <w:t>PBS Learning video Describes reflections</w:t>
      </w:r>
      <w:r w:rsidR="00062EE5">
        <w:t xml:space="preserve">:  </w:t>
      </w:r>
      <w:hyperlink r:id="rId16" w:history="1">
        <w:r w:rsidR="00062EE5" w:rsidRPr="00174878">
          <w:rPr>
            <w:rStyle w:val="Hyperlink"/>
          </w:rPr>
          <w:t>http://www.pbslearningmedia.org/resource/muen-math-g-reflection/reflection/</w:t>
        </w:r>
      </w:hyperlink>
      <w:r w:rsidR="00062EE5">
        <w:t xml:space="preserve"> </w:t>
      </w:r>
    </w:p>
    <w:p w14:paraId="3F3E92BA" w14:textId="77777777" w:rsidR="00062EE5" w:rsidRDefault="00062EE5"/>
    <w:p w14:paraId="52814D1C" w14:textId="64B93215" w:rsidR="00494431" w:rsidRDefault="00494431">
      <w:r>
        <w:t>Web sites:</w:t>
      </w:r>
    </w:p>
    <w:p w14:paraId="277C403D" w14:textId="4771BE62" w:rsidR="00494431" w:rsidRDefault="00D6060E">
      <w:hyperlink r:id="rId17" w:history="1">
        <w:r w:rsidR="006512B2" w:rsidRPr="007418BA">
          <w:rPr>
            <w:rStyle w:val="Hyperlink"/>
          </w:rPr>
          <w:t>http://www.mathsisfun.com/geometry/symmetry-artist.html</w:t>
        </w:r>
      </w:hyperlink>
      <w:r w:rsidR="006512B2">
        <w:t xml:space="preserve"> </w:t>
      </w:r>
    </w:p>
    <w:p w14:paraId="4577FEF1" w14:textId="77777777" w:rsidR="00494431" w:rsidRDefault="00494431"/>
    <w:p w14:paraId="597DC293" w14:textId="40E5AF12" w:rsidR="00A029C2" w:rsidRDefault="00A029C2">
      <w:r>
        <w:t>Activities:</w:t>
      </w:r>
    </w:p>
    <w:p w14:paraId="467A21C7" w14:textId="293208E4" w:rsidR="00A029C2" w:rsidRDefault="009E3597">
      <w:r>
        <w:tab/>
        <w:t>Activity 1</w:t>
      </w:r>
      <w:r w:rsidR="00156796">
        <w:t>.4</w:t>
      </w:r>
      <w:r w:rsidR="00A029C2">
        <w:t xml:space="preserve">.1 </w:t>
      </w:r>
      <w:r w:rsidR="00156796">
        <w:t>Reflecting Objects</w:t>
      </w:r>
    </w:p>
    <w:p w14:paraId="7BF405F6" w14:textId="69577E41" w:rsidR="00A029C2" w:rsidRDefault="009E3597" w:rsidP="00A029C2">
      <w:r>
        <w:tab/>
        <w:t>Activity 1</w:t>
      </w:r>
      <w:r w:rsidR="00156796">
        <w:t>.4.2</w:t>
      </w:r>
      <w:r w:rsidR="00A029C2">
        <w:t xml:space="preserve"> </w:t>
      </w:r>
      <w:r w:rsidR="00156796">
        <w:t>Reflection Behavior</w:t>
      </w:r>
    </w:p>
    <w:p w14:paraId="0CD9C349" w14:textId="76296014" w:rsidR="00313675" w:rsidRDefault="00313675" w:rsidP="00A029C2">
      <w:r>
        <w:tab/>
        <w:t>Activity 1.4.3 Exploring Reflections</w:t>
      </w:r>
    </w:p>
    <w:p w14:paraId="159C1CB0" w14:textId="5C9383AA" w:rsidR="00A029C2" w:rsidRDefault="00A029C2" w:rsidP="00156796">
      <w:r>
        <w:tab/>
      </w:r>
    </w:p>
    <w:p w14:paraId="7EF4447A" w14:textId="77777777" w:rsidR="00A029C2" w:rsidRDefault="00A029C2"/>
    <w:sectPr w:rsidR="00A029C2" w:rsidSect="00A93CF2">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6B77B6" w:rsidRDefault="006B77B6" w:rsidP="004009B4">
      <w:r>
        <w:separator/>
      </w:r>
    </w:p>
  </w:endnote>
  <w:endnote w:type="continuationSeparator" w:id="0">
    <w:p w14:paraId="7CE09C04" w14:textId="77777777" w:rsidR="006B77B6" w:rsidRDefault="006B77B6"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2A309" w14:textId="77777777" w:rsidR="006B77B6" w:rsidRDefault="006B77B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4D1B98A1" w:rsidR="006B77B6" w:rsidRPr="004673CB" w:rsidRDefault="006B77B6" w:rsidP="004673CB">
    <w:pPr>
      <w:pStyle w:val="Footer"/>
      <w:pBdr>
        <w:top w:val="single" w:sz="4" w:space="1" w:color="auto"/>
      </w:pBdr>
      <w:rPr>
        <w:sz w:val="20"/>
        <w:szCs w:val="20"/>
      </w:rPr>
    </w:pPr>
    <w:r>
      <w:rPr>
        <w:sz w:val="20"/>
        <w:szCs w:val="20"/>
      </w:rPr>
      <w:t>Unit 1 Investigation 4 Overview</w:t>
    </w:r>
    <w:r>
      <w:rPr>
        <w:sz w:val="20"/>
        <w:szCs w:val="20"/>
      </w:rPr>
      <w:tab/>
    </w:r>
    <w:r>
      <w:rPr>
        <w:sz w:val="20"/>
        <w:szCs w:val="20"/>
      </w:rPr>
      <w:tab/>
      <w:t>Connecticut Core Geometry Curriculum v 3.0</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9A572" w14:textId="77777777" w:rsidR="006B77B6" w:rsidRDefault="006B77B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6B77B6" w:rsidRDefault="006B77B6" w:rsidP="004009B4">
      <w:r>
        <w:separator/>
      </w:r>
    </w:p>
  </w:footnote>
  <w:footnote w:type="continuationSeparator" w:id="0">
    <w:p w14:paraId="4D25F339" w14:textId="77777777" w:rsidR="006B77B6" w:rsidRDefault="006B77B6"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DCF2C" w14:textId="77777777" w:rsidR="006B77B6" w:rsidRDefault="006B77B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6B77B6" w:rsidRDefault="006B77B6"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D6060E">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D6060E">
          <w:rPr>
            <w:bCs/>
            <w:noProof/>
          </w:rPr>
          <w:t>1</w:t>
        </w:r>
        <w:r w:rsidRPr="00271325">
          <w:rPr>
            <w:bCs/>
          </w:rPr>
          <w:fldChar w:fldCharType="end"/>
        </w:r>
      </w:p>
    </w:sdtContent>
  </w:sdt>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289EE" w14:textId="77777777" w:rsidR="006B77B6" w:rsidRDefault="006B77B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4A184F"/>
    <w:multiLevelType w:val="hybridMultilevel"/>
    <w:tmpl w:val="6D5CF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A247B14"/>
    <w:multiLevelType w:val="hybridMultilevel"/>
    <w:tmpl w:val="048E3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8">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6"/>
  </w:num>
  <w:num w:numId="3">
    <w:abstractNumId w:val="11"/>
  </w:num>
  <w:num w:numId="4">
    <w:abstractNumId w:val="2"/>
  </w:num>
  <w:num w:numId="5">
    <w:abstractNumId w:val="8"/>
  </w:num>
  <w:num w:numId="6">
    <w:abstractNumId w:val="4"/>
  </w:num>
  <w:num w:numId="7">
    <w:abstractNumId w:val="9"/>
  </w:num>
  <w:num w:numId="8">
    <w:abstractNumId w:val="10"/>
  </w:num>
  <w:num w:numId="9">
    <w:abstractNumId w:val="1"/>
  </w:num>
  <w:num w:numId="10">
    <w:abstractNumId w:val="5"/>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26A1C"/>
    <w:rsid w:val="000405C4"/>
    <w:rsid w:val="00043BE0"/>
    <w:rsid w:val="00062EE5"/>
    <w:rsid w:val="00063203"/>
    <w:rsid w:val="000706E6"/>
    <w:rsid w:val="0007751F"/>
    <w:rsid w:val="00081643"/>
    <w:rsid w:val="000933CA"/>
    <w:rsid w:val="00093562"/>
    <w:rsid w:val="000A7A86"/>
    <w:rsid w:val="000C7E6B"/>
    <w:rsid w:val="000F7459"/>
    <w:rsid w:val="00117733"/>
    <w:rsid w:val="001410BD"/>
    <w:rsid w:val="0014428B"/>
    <w:rsid w:val="00156796"/>
    <w:rsid w:val="001806FC"/>
    <w:rsid w:val="00183F5B"/>
    <w:rsid w:val="00184C39"/>
    <w:rsid w:val="0019111F"/>
    <w:rsid w:val="0019524E"/>
    <w:rsid w:val="001A27C2"/>
    <w:rsid w:val="001A4647"/>
    <w:rsid w:val="001B2CF2"/>
    <w:rsid w:val="001C1B86"/>
    <w:rsid w:val="001D3BAB"/>
    <w:rsid w:val="00253D48"/>
    <w:rsid w:val="00265286"/>
    <w:rsid w:val="0027236F"/>
    <w:rsid w:val="002960B2"/>
    <w:rsid w:val="002A3A18"/>
    <w:rsid w:val="002B0D35"/>
    <w:rsid w:val="002C3899"/>
    <w:rsid w:val="002C6298"/>
    <w:rsid w:val="00300F86"/>
    <w:rsid w:val="0030468C"/>
    <w:rsid w:val="00313675"/>
    <w:rsid w:val="00321250"/>
    <w:rsid w:val="00356D4E"/>
    <w:rsid w:val="00372C41"/>
    <w:rsid w:val="00376543"/>
    <w:rsid w:val="0038085B"/>
    <w:rsid w:val="0039628C"/>
    <w:rsid w:val="003A236E"/>
    <w:rsid w:val="003A4FB7"/>
    <w:rsid w:val="003A6551"/>
    <w:rsid w:val="003D28B6"/>
    <w:rsid w:val="003F7567"/>
    <w:rsid w:val="004009B4"/>
    <w:rsid w:val="00460F22"/>
    <w:rsid w:val="004673CB"/>
    <w:rsid w:val="00467CE5"/>
    <w:rsid w:val="00475F60"/>
    <w:rsid w:val="00494431"/>
    <w:rsid w:val="0049492F"/>
    <w:rsid w:val="004A060D"/>
    <w:rsid w:val="004A171B"/>
    <w:rsid w:val="004A660F"/>
    <w:rsid w:val="004C2845"/>
    <w:rsid w:val="004D794B"/>
    <w:rsid w:val="004F195A"/>
    <w:rsid w:val="004F5686"/>
    <w:rsid w:val="0050780B"/>
    <w:rsid w:val="00516E62"/>
    <w:rsid w:val="00527479"/>
    <w:rsid w:val="0053142D"/>
    <w:rsid w:val="00556AA5"/>
    <w:rsid w:val="00573DDB"/>
    <w:rsid w:val="005A7108"/>
    <w:rsid w:val="005C2569"/>
    <w:rsid w:val="005D3CA2"/>
    <w:rsid w:val="005E3261"/>
    <w:rsid w:val="005E32FD"/>
    <w:rsid w:val="005E63D2"/>
    <w:rsid w:val="005F4793"/>
    <w:rsid w:val="006039EA"/>
    <w:rsid w:val="00617CE7"/>
    <w:rsid w:val="00620D01"/>
    <w:rsid w:val="006512B2"/>
    <w:rsid w:val="00663E51"/>
    <w:rsid w:val="00664C1E"/>
    <w:rsid w:val="0067226C"/>
    <w:rsid w:val="00680620"/>
    <w:rsid w:val="00686377"/>
    <w:rsid w:val="006911E2"/>
    <w:rsid w:val="0069688C"/>
    <w:rsid w:val="00696BD1"/>
    <w:rsid w:val="006A001A"/>
    <w:rsid w:val="006B77B6"/>
    <w:rsid w:val="006D4344"/>
    <w:rsid w:val="006D55DB"/>
    <w:rsid w:val="006E1801"/>
    <w:rsid w:val="00707D3C"/>
    <w:rsid w:val="0072073E"/>
    <w:rsid w:val="007211E6"/>
    <w:rsid w:val="00750267"/>
    <w:rsid w:val="00752D52"/>
    <w:rsid w:val="00765453"/>
    <w:rsid w:val="00777C4B"/>
    <w:rsid w:val="00785B93"/>
    <w:rsid w:val="0079341A"/>
    <w:rsid w:val="007B1F25"/>
    <w:rsid w:val="00825215"/>
    <w:rsid w:val="00845808"/>
    <w:rsid w:val="00856CE7"/>
    <w:rsid w:val="008A14A0"/>
    <w:rsid w:val="008B2EA0"/>
    <w:rsid w:val="008D7431"/>
    <w:rsid w:val="008E280E"/>
    <w:rsid w:val="00906931"/>
    <w:rsid w:val="00915AEA"/>
    <w:rsid w:val="00922863"/>
    <w:rsid w:val="00945B92"/>
    <w:rsid w:val="0096243C"/>
    <w:rsid w:val="00963C4D"/>
    <w:rsid w:val="00965541"/>
    <w:rsid w:val="00994606"/>
    <w:rsid w:val="009C7A03"/>
    <w:rsid w:val="009D31AB"/>
    <w:rsid w:val="009E3597"/>
    <w:rsid w:val="00A029C2"/>
    <w:rsid w:val="00A07F0D"/>
    <w:rsid w:val="00A30499"/>
    <w:rsid w:val="00A52217"/>
    <w:rsid w:val="00A54FFA"/>
    <w:rsid w:val="00A64CB7"/>
    <w:rsid w:val="00A93CF2"/>
    <w:rsid w:val="00AA31F9"/>
    <w:rsid w:val="00B14130"/>
    <w:rsid w:val="00B37C29"/>
    <w:rsid w:val="00B467C8"/>
    <w:rsid w:val="00B509AE"/>
    <w:rsid w:val="00B73479"/>
    <w:rsid w:val="00B74031"/>
    <w:rsid w:val="00B7626D"/>
    <w:rsid w:val="00B87DCD"/>
    <w:rsid w:val="00BC4174"/>
    <w:rsid w:val="00BD12DA"/>
    <w:rsid w:val="00BD2590"/>
    <w:rsid w:val="00BE69EE"/>
    <w:rsid w:val="00C0578C"/>
    <w:rsid w:val="00C159D9"/>
    <w:rsid w:val="00C15BDC"/>
    <w:rsid w:val="00C37BB1"/>
    <w:rsid w:val="00C45282"/>
    <w:rsid w:val="00C8295B"/>
    <w:rsid w:val="00C830DF"/>
    <w:rsid w:val="00C853F7"/>
    <w:rsid w:val="00C938FE"/>
    <w:rsid w:val="00CA4204"/>
    <w:rsid w:val="00CA4C49"/>
    <w:rsid w:val="00CF0260"/>
    <w:rsid w:val="00CF1B00"/>
    <w:rsid w:val="00CF2F27"/>
    <w:rsid w:val="00CF405C"/>
    <w:rsid w:val="00D01B29"/>
    <w:rsid w:val="00D51F9C"/>
    <w:rsid w:val="00D6060E"/>
    <w:rsid w:val="00D94B44"/>
    <w:rsid w:val="00DB5547"/>
    <w:rsid w:val="00DB5A6B"/>
    <w:rsid w:val="00DB7E7F"/>
    <w:rsid w:val="00DC276D"/>
    <w:rsid w:val="00E31AA7"/>
    <w:rsid w:val="00E54B2D"/>
    <w:rsid w:val="00E846A7"/>
    <w:rsid w:val="00EA56DF"/>
    <w:rsid w:val="00EB5316"/>
    <w:rsid w:val="00F2319A"/>
    <w:rsid w:val="00F317DE"/>
    <w:rsid w:val="00F44796"/>
    <w:rsid w:val="00F460C7"/>
    <w:rsid w:val="00F70CA2"/>
    <w:rsid w:val="00FB0E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CommentReference">
    <w:name w:val="annotation reference"/>
    <w:basedOn w:val="DefaultParagraphFont"/>
    <w:uiPriority w:val="99"/>
    <w:semiHidden/>
    <w:unhideWhenUsed/>
    <w:rsid w:val="001A4647"/>
    <w:rPr>
      <w:sz w:val="18"/>
      <w:szCs w:val="18"/>
    </w:rPr>
  </w:style>
  <w:style w:type="paragraph" w:styleId="CommentText">
    <w:name w:val="annotation text"/>
    <w:basedOn w:val="Normal"/>
    <w:link w:val="CommentTextChar"/>
    <w:uiPriority w:val="99"/>
    <w:semiHidden/>
    <w:unhideWhenUsed/>
    <w:rsid w:val="001A4647"/>
  </w:style>
  <w:style w:type="character" w:customStyle="1" w:styleId="CommentTextChar">
    <w:name w:val="Comment Text Char"/>
    <w:basedOn w:val="DefaultParagraphFont"/>
    <w:link w:val="CommentText"/>
    <w:uiPriority w:val="99"/>
    <w:semiHidden/>
    <w:rsid w:val="001A4647"/>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1A4647"/>
    <w:rPr>
      <w:b/>
      <w:bCs/>
      <w:sz w:val="20"/>
      <w:szCs w:val="20"/>
    </w:rPr>
  </w:style>
  <w:style w:type="character" w:customStyle="1" w:styleId="CommentSubjectChar">
    <w:name w:val="Comment Subject Char"/>
    <w:basedOn w:val="CommentTextChar"/>
    <w:link w:val="CommentSubject"/>
    <w:uiPriority w:val="99"/>
    <w:semiHidden/>
    <w:rsid w:val="001A4647"/>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CommentReference">
    <w:name w:val="annotation reference"/>
    <w:basedOn w:val="DefaultParagraphFont"/>
    <w:uiPriority w:val="99"/>
    <w:semiHidden/>
    <w:unhideWhenUsed/>
    <w:rsid w:val="001A4647"/>
    <w:rPr>
      <w:sz w:val="18"/>
      <w:szCs w:val="18"/>
    </w:rPr>
  </w:style>
  <w:style w:type="paragraph" w:styleId="CommentText">
    <w:name w:val="annotation text"/>
    <w:basedOn w:val="Normal"/>
    <w:link w:val="CommentTextChar"/>
    <w:uiPriority w:val="99"/>
    <w:semiHidden/>
    <w:unhideWhenUsed/>
    <w:rsid w:val="001A4647"/>
  </w:style>
  <w:style w:type="character" w:customStyle="1" w:styleId="CommentTextChar">
    <w:name w:val="Comment Text Char"/>
    <w:basedOn w:val="DefaultParagraphFont"/>
    <w:link w:val="CommentText"/>
    <w:uiPriority w:val="99"/>
    <w:semiHidden/>
    <w:rsid w:val="001A4647"/>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1A4647"/>
    <w:rPr>
      <w:b/>
      <w:bCs/>
      <w:sz w:val="20"/>
      <w:szCs w:val="20"/>
    </w:rPr>
  </w:style>
  <w:style w:type="character" w:customStyle="1" w:styleId="CommentSubjectChar">
    <w:name w:val="Comment Subject Char"/>
    <w:basedOn w:val="CommentTextChar"/>
    <w:link w:val="CommentSubject"/>
    <w:uiPriority w:val="99"/>
    <w:semiHidden/>
    <w:rsid w:val="001A464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pbslearningmedia.org/resource/muen-math-g-reflection/reflection/" TargetMode="Externa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www.mathsisfun.com/geometry/symmetry-artist.html" TargetMode="Externa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www.pbslearningmedia.org/resource/muen-math-g-reflection/reflection/" TargetMode="External"/><Relationship Id="rId17" Type="http://schemas.openxmlformats.org/officeDocument/2006/relationships/hyperlink" Target="http://www.mathsisfun.com/geometry/symmetry-artist.html"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B5AB8-5046-4E48-9A49-A1B8F59FC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927</Words>
  <Characters>5290</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dc:creator>
  <cp:keywords/>
  <dc:description/>
  <cp:lastModifiedBy>Leslie Craine</cp:lastModifiedBy>
  <cp:revision>3</cp:revision>
  <cp:lastPrinted>2015-08-19T01:16:00Z</cp:lastPrinted>
  <dcterms:created xsi:type="dcterms:W3CDTF">2015-08-19T01:16:00Z</dcterms:created>
  <dcterms:modified xsi:type="dcterms:W3CDTF">2015-08-19T01:17:00Z</dcterms:modified>
</cp:coreProperties>
</file>